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991"/>
        <w:gridCol w:w="7166"/>
      </w:tblGrid>
      <w:tr w:rsidR="00776CB0" w:rsidRPr="005304D6" w14:paraId="42FE9B2B" w14:textId="77777777" w:rsidTr="00776CB0">
        <w:trPr>
          <w:trHeight w:val="262"/>
        </w:trPr>
        <w:tc>
          <w:tcPr>
            <w:tcW w:w="5991" w:type="dxa"/>
          </w:tcPr>
          <w:p w14:paraId="3F1CEFFD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Department: Theater Arts</w:t>
            </w:r>
          </w:p>
        </w:tc>
        <w:tc>
          <w:tcPr>
            <w:tcW w:w="7166" w:type="dxa"/>
          </w:tcPr>
          <w:p w14:paraId="542FA5F5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Course Title: Honors Dramatic Arts II/III</w:t>
            </w:r>
          </w:p>
        </w:tc>
      </w:tr>
      <w:tr w:rsidR="00776CB0" w:rsidRPr="005304D6" w14:paraId="7A60695A" w14:textId="77777777" w:rsidTr="00776CB0">
        <w:trPr>
          <w:trHeight w:val="282"/>
        </w:trPr>
        <w:tc>
          <w:tcPr>
            <w:tcW w:w="5991" w:type="dxa"/>
          </w:tcPr>
          <w:p w14:paraId="3C93A16E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Grade(s): 9-12</w:t>
            </w:r>
          </w:p>
        </w:tc>
        <w:tc>
          <w:tcPr>
            <w:tcW w:w="7166" w:type="dxa"/>
          </w:tcPr>
          <w:p w14:paraId="06A4C684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Prerequisites: Honors Dramatic Arts I/II</w:t>
            </w:r>
          </w:p>
        </w:tc>
      </w:tr>
    </w:tbl>
    <w:p w14:paraId="5FB692C3" w14:textId="77777777" w:rsidR="00776CB0" w:rsidRPr="005304D6" w:rsidRDefault="00776CB0" w:rsidP="00776CB0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9"/>
        <w:gridCol w:w="2676"/>
        <w:gridCol w:w="3405"/>
        <w:gridCol w:w="41"/>
        <w:gridCol w:w="4637"/>
      </w:tblGrid>
      <w:tr w:rsidR="00776CB0" w:rsidRPr="005304D6" w14:paraId="6E98CB5A" w14:textId="77777777" w:rsidTr="003F7D5A">
        <w:trPr>
          <w:trHeight w:val="692"/>
        </w:trPr>
        <w:tc>
          <w:tcPr>
            <w:tcW w:w="2399" w:type="dxa"/>
          </w:tcPr>
          <w:p w14:paraId="7A29206C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Concept/Focus</w:t>
            </w:r>
          </w:p>
        </w:tc>
        <w:tc>
          <w:tcPr>
            <w:tcW w:w="2676" w:type="dxa"/>
          </w:tcPr>
          <w:p w14:paraId="16CDCA6B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Skills</w:t>
            </w:r>
          </w:p>
        </w:tc>
        <w:tc>
          <w:tcPr>
            <w:tcW w:w="3446" w:type="dxa"/>
            <w:gridSpan w:val="2"/>
          </w:tcPr>
          <w:p w14:paraId="6FDB3606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Methods of Assessment</w:t>
            </w:r>
          </w:p>
        </w:tc>
        <w:tc>
          <w:tcPr>
            <w:tcW w:w="4637" w:type="dxa"/>
          </w:tcPr>
          <w:p w14:paraId="47B46523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Framework Strand(s), and Standard(s)</w:t>
            </w:r>
          </w:p>
        </w:tc>
      </w:tr>
      <w:tr w:rsidR="00776CB0" w:rsidRPr="005304D6" w14:paraId="331B7ED9" w14:textId="77777777" w:rsidTr="003F7D5A">
        <w:tblPrEx>
          <w:tblLook w:val="04A0" w:firstRow="1" w:lastRow="0" w:firstColumn="1" w:lastColumn="0" w:noHBand="0" w:noVBand="1"/>
        </w:tblPrEx>
        <w:tc>
          <w:tcPr>
            <w:tcW w:w="2399" w:type="dxa"/>
          </w:tcPr>
          <w:p w14:paraId="76BE1B27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1. </w:t>
            </w:r>
            <w:r w:rsidRPr="005304D6">
              <w:rPr>
                <w:rFonts w:ascii="Comic Sans MS" w:hAnsi="Comic Sans MS"/>
                <w:b/>
                <w:u w:val="single"/>
              </w:rPr>
              <w:t>Building the Ensemble: Theatre as a Team Approach</w:t>
            </w:r>
          </w:p>
        </w:tc>
        <w:tc>
          <w:tcPr>
            <w:tcW w:w="2676" w:type="dxa"/>
          </w:tcPr>
          <w:p w14:paraId="762490E4" w14:textId="77777777" w:rsidR="00776CB0" w:rsidRPr="005304D6" w:rsidRDefault="00776CB0" w:rsidP="00776C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Building the theatre ensemble</w:t>
            </w:r>
          </w:p>
          <w:p w14:paraId="73D7600E" w14:textId="77777777" w:rsidR="00776CB0" w:rsidRPr="005304D6" w:rsidRDefault="00776CB0" w:rsidP="00776C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The requirements of daily performance</w:t>
            </w:r>
          </w:p>
          <w:p w14:paraId="288CE236" w14:textId="77777777" w:rsidR="00776CB0" w:rsidRPr="005304D6" w:rsidRDefault="00776CB0" w:rsidP="00776C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Establish goals for the year</w:t>
            </w:r>
          </w:p>
        </w:tc>
        <w:tc>
          <w:tcPr>
            <w:tcW w:w="3446" w:type="dxa"/>
            <w:gridSpan w:val="2"/>
          </w:tcPr>
          <w:p w14:paraId="3FCF0576" w14:textId="77777777" w:rsidR="00776CB0" w:rsidRPr="005304D6" w:rsidRDefault="00776CB0" w:rsidP="00776C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Creating the “toolbox”</w:t>
            </w:r>
          </w:p>
          <w:p w14:paraId="04116387" w14:textId="77777777" w:rsidR="00776CB0" w:rsidRPr="005304D6" w:rsidRDefault="00776CB0" w:rsidP="00776C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Essay – “what is the Nature of Drama?”</w:t>
            </w:r>
          </w:p>
          <w:p w14:paraId="2A23D57C" w14:textId="77777777" w:rsidR="00776CB0" w:rsidRPr="005304D6" w:rsidRDefault="00776CB0" w:rsidP="00776C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Creation of a class commitment ritual</w:t>
            </w:r>
          </w:p>
          <w:p w14:paraId="3BC1CCAA" w14:textId="77777777" w:rsidR="00776CB0" w:rsidRPr="005304D6" w:rsidRDefault="00776CB0" w:rsidP="00776C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Quiz – Actor’s vocabulary</w:t>
            </w:r>
          </w:p>
          <w:p w14:paraId="14D56EB3" w14:textId="77777777" w:rsidR="00776CB0" w:rsidRPr="005304D6" w:rsidRDefault="00776CB0" w:rsidP="00776C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How I got an “A” in Honors Dramatic Arts II </w:t>
            </w:r>
          </w:p>
        </w:tc>
        <w:tc>
          <w:tcPr>
            <w:tcW w:w="4637" w:type="dxa"/>
          </w:tcPr>
          <w:p w14:paraId="5B0493CE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2 a, b, c, d</w:t>
            </w:r>
          </w:p>
          <w:p w14:paraId="59A72A50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</w:p>
          <w:p w14:paraId="7D0F2F27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4 a, c, d</w:t>
            </w:r>
          </w:p>
          <w:p w14:paraId="4A90E12E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</w:p>
        </w:tc>
      </w:tr>
      <w:tr w:rsidR="00776CB0" w:rsidRPr="005304D6" w14:paraId="3D47B3DC" w14:textId="77777777" w:rsidTr="003F7D5A">
        <w:tblPrEx>
          <w:tblLook w:val="04A0" w:firstRow="1" w:lastRow="0" w:firstColumn="1" w:lastColumn="0" w:noHBand="0" w:noVBand="1"/>
        </w:tblPrEx>
        <w:tc>
          <w:tcPr>
            <w:tcW w:w="2399" w:type="dxa"/>
          </w:tcPr>
          <w:p w14:paraId="40DE1C34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2. The Actor’s Instrument</w:t>
            </w:r>
          </w:p>
        </w:tc>
        <w:tc>
          <w:tcPr>
            <w:tcW w:w="2676" w:type="dxa"/>
          </w:tcPr>
          <w:p w14:paraId="23ECDAC6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Communicating believability through the senses</w:t>
            </w:r>
          </w:p>
          <w:p w14:paraId="50919646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Beginning the process of developing a wide range of resources to create warm-ups that exercise the body, voice, spirit and mind in a way that best prepares the actor for his/her work</w:t>
            </w:r>
          </w:p>
          <w:p w14:paraId="7C3EEC0B" w14:textId="77777777" w:rsidR="00776CB0" w:rsidRPr="005304D6" w:rsidRDefault="00776CB0" w:rsidP="00776CB0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3446" w:type="dxa"/>
            <w:gridSpan w:val="2"/>
          </w:tcPr>
          <w:p w14:paraId="14F2626D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lastRenderedPageBreak/>
              <w:t>Molding Clay Exercise</w:t>
            </w:r>
          </w:p>
          <w:p w14:paraId="31B6AFF6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proofErr w:type="spellStart"/>
            <w:r w:rsidRPr="005304D6">
              <w:rPr>
                <w:rFonts w:ascii="Comic Sans MS" w:hAnsi="Comic Sans MS"/>
                <w:b/>
              </w:rPr>
              <w:t>Uta</w:t>
            </w:r>
            <w:proofErr w:type="spellEnd"/>
            <w:r w:rsidRPr="005304D6">
              <w:rPr>
                <w:rFonts w:ascii="Comic Sans MS" w:hAnsi="Comic Sans MS"/>
                <w:b/>
              </w:rPr>
              <w:t xml:space="preserve"> Hagen Work</w:t>
            </w:r>
          </w:p>
          <w:p w14:paraId="48894B54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The Body-Part Warm-up</w:t>
            </w:r>
          </w:p>
          <w:p w14:paraId="561BC2FC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Encountering the Other</w:t>
            </w:r>
          </w:p>
          <w:p w14:paraId="021425DA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Color meditation</w:t>
            </w:r>
          </w:p>
          <w:p w14:paraId="59FCC9AD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Encountering the Grape</w:t>
            </w:r>
          </w:p>
          <w:p w14:paraId="51D1D581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proofErr w:type="spellStart"/>
            <w:r w:rsidRPr="005304D6">
              <w:rPr>
                <w:rFonts w:ascii="Comic Sans MS" w:hAnsi="Comic Sans MS"/>
                <w:b/>
              </w:rPr>
              <w:t>Wil</w:t>
            </w:r>
            <w:proofErr w:type="spellEnd"/>
            <w:r w:rsidRPr="005304D6">
              <w:rPr>
                <w:rFonts w:ascii="Comic Sans MS" w:hAnsi="Comic Sans MS"/>
                <w:b/>
              </w:rPr>
              <w:t xml:space="preserve"> Kilroy’s Actor’s physical warm-up</w:t>
            </w:r>
          </w:p>
          <w:p w14:paraId="79F896AB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Creating an effective actor’s warm-up</w:t>
            </w:r>
          </w:p>
          <w:p w14:paraId="50B91209" w14:textId="77777777" w:rsidR="00776CB0" w:rsidRPr="005304D6" w:rsidRDefault="00776CB0" w:rsidP="00776C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Knock Three Times </w:t>
            </w:r>
          </w:p>
          <w:p w14:paraId="66F5BD1B" w14:textId="77777777" w:rsidR="00776CB0" w:rsidRPr="005304D6" w:rsidRDefault="00776CB0" w:rsidP="00776CB0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4637" w:type="dxa"/>
          </w:tcPr>
          <w:p w14:paraId="7C64ACD7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7 f</w:t>
            </w:r>
            <w:bookmarkStart w:id="0" w:name="_GoBack"/>
            <w:bookmarkEnd w:id="0"/>
          </w:p>
        </w:tc>
      </w:tr>
      <w:tr w:rsidR="00776CB0" w:rsidRPr="005304D6" w14:paraId="0D219A5F" w14:textId="77777777" w:rsidTr="003F7D5A">
        <w:tblPrEx>
          <w:tblLook w:val="04A0" w:firstRow="1" w:lastRow="0" w:firstColumn="1" w:lastColumn="0" w:noHBand="0" w:noVBand="1"/>
        </w:tblPrEx>
        <w:tc>
          <w:tcPr>
            <w:tcW w:w="2399" w:type="dxa"/>
          </w:tcPr>
          <w:p w14:paraId="02CBCD3A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lastRenderedPageBreak/>
              <w:t>3. Movement and Dance Techniques for Actors</w:t>
            </w:r>
          </w:p>
        </w:tc>
        <w:tc>
          <w:tcPr>
            <w:tcW w:w="2676" w:type="dxa"/>
          </w:tcPr>
          <w:p w14:paraId="5F8CD66D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The physical aspects of the actor’s training</w:t>
            </w:r>
          </w:p>
          <w:p w14:paraId="390B01D2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Introducing the theories of Rudolph Laban, Michael Chekhov, and Steven </w:t>
            </w:r>
            <w:proofErr w:type="spellStart"/>
            <w:r w:rsidRPr="005304D6">
              <w:rPr>
                <w:rFonts w:ascii="Comic Sans MS" w:hAnsi="Comic Sans MS"/>
                <w:b/>
              </w:rPr>
              <w:t>Wangh</w:t>
            </w:r>
            <w:proofErr w:type="spellEnd"/>
            <w:r w:rsidRPr="005304D6">
              <w:rPr>
                <w:rFonts w:ascii="Comic Sans MS" w:hAnsi="Comic Sans MS"/>
                <w:b/>
              </w:rPr>
              <w:t xml:space="preserve"> </w:t>
            </w:r>
          </w:p>
          <w:p w14:paraId="7651A72F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Each student will begin to sense the power of movement as a form of communication</w:t>
            </w:r>
          </w:p>
        </w:tc>
        <w:tc>
          <w:tcPr>
            <w:tcW w:w="3405" w:type="dxa"/>
          </w:tcPr>
          <w:p w14:paraId="3587A45F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 Initial Exploratory movement Solo- Laban Lesson 1</w:t>
            </w:r>
          </w:p>
          <w:p w14:paraId="2FB99260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Dimension choreography – Laban Lesson 2</w:t>
            </w:r>
          </w:p>
          <w:p w14:paraId="7D3139BF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Exploration of movement potential</w:t>
            </w:r>
          </w:p>
          <w:p w14:paraId="64816286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Improvisation using the dimensional scale</w:t>
            </w:r>
          </w:p>
          <w:p w14:paraId="52AD9E8C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Slow Motion Study- </w:t>
            </w:r>
            <w:proofErr w:type="spellStart"/>
            <w:r w:rsidRPr="005304D6">
              <w:rPr>
                <w:rFonts w:ascii="Comic Sans MS" w:hAnsi="Comic Sans MS"/>
                <w:b/>
              </w:rPr>
              <w:t>Wangh</w:t>
            </w:r>
            <w:proofErr w:type="spellEnd"/>
          </w:p>
          <w:p w14:paraId="69A841F7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Expansion/contraction exercises –Chekhov</w:t>
            </w:r>
          </w:p>
          <w:p w14:paraId="76F78A27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Quality of movement exercises –Chekhov</w:t>
            </w:r>
          </w:p>
          <w:p w14:paraId="117BE9D0" w14:textId="77777777" w:rsidR="00776CB0" w:rsidRPr="005304D6" w:rsidRDefault="00776CB0" w:rsidP="00776C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The Four brothers in Art - Chekhov</w:t>
            </w:r>
          </w:p>
        </w:tc>
        <w:tc>
          <w:tcPr>
            <w:tcW w:w="4678" w:type="dxa"/>
            <w:gridSpan w:val="2"/>
          </w:tcPr>
          <w:p w14:paraId="59C59CEA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</w:p>
        </w:tc>
      </w:tr>
      <w:tr w:rsidR="00776CB0" w:rsidRPr="005304D6" w14:paraId="75CE46B3" w14:textId="77777777" w:rsidTr="003F7D5A">
        <w:tblPrEx>
          <w:tblLook w:val="04A0" w:firstRow="1" w:lastRow="0" w:firstColumn="1" w:lastColumn="0" w:noHBand="0" w:noVBand="1"/>
        </w:tblPrEx>
        <w:tc>
          <w:tcPr>
            <w:tcW w:w="2399" w:type="dxa"/>
          </w:tcPr>
          <w:p w14:paraId="5D2BEE6D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4. The Numbers Game – Laban’s Eight Effort Actions, The Eleven Golden Keys, The Ten Archetypal Gestures, and The Actor’s Lucky 13</w:t>
            </w:r>
          </w:p>
        </w:tc>
        <w:tc>
          <w:tcPr>
            <w:tcW w:w="2676" w:type="dxa"/>
          </w:tcPr>
          <w:p w14:paraId="7966A31C" w14:textId="77777777" w:rsidR="00776CB0" w:rsidRPr="005304D6" w:rsidRDefault="005304D6" w:rsidP="00776CB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Students will use a system of analysis to gain a greater understanding of character and story</w:t>
            </w:r>
          </w:p>
        </w:tc>
        <w:tc>
          <w:tcPr>
            <w:tcW w:w="3405" w:type="dxa"/>
          </w:tcPr>
          <w:p w14:paraId="718C6F5E" w14:textId="77777777" w:rsidR="00776CB0" w:rsidRPr="005304D6" w:rsidRDefault="005304D6" w:rsidP="00776CB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Perform a choreographed movement piece, utilizing assigned “effort actions” in front of his/her peers </w:t>
            </w:r>
          </w:p>
          <w:p w14:paraId="33994F47" w14:textId="77777777" w:rsidR="005304D6" w:rsidRPr="005304D6" w:rsidRDefault="005304D6" w:rsidP="00776CB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Analyze a character from the selected texts using the Lucky 13</w:t>
            </w:r>
          </w:p>
          <w:p w14:paraId="1B832073" w14:textId="77777777" w:rsidR="005304D6" w:rsidRPr="005304D6" w:rsidRDefault="005304D6" w:rsidP="00776CB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Analyze the story elements of the selected text using the Golden Keys</w:t>
            </w:r>
          </w:p>
          <w:p w14:paraId="1080A476" w14:textId="77777777" w:rsidR="005304D6" w:rsidRPr="005304D6" w:rsidRDefault="005304D6" w:rsidP="00776CB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Create a psychological gesture for a character from the selected text</w:t>
            </w:r>
          </w:p>
          <w:p w14:paraId="3231FDB0" w14:textId="77777777" w:rsidR="005304D6" w:rsidRPr="005304D6" w:rsidRDefault="005304D6" w:rsidP="00776CB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Unit test on the components and uses of each of “lists” covered in the unit</w:t>
            </w:r>
          </w:p>
        </w:tc>
        <w:tc>
          <w:tcPr>
            <w:tcW w:w="4678" w:type="dxa"/>
            <w:gridSpan w:val="2"/>
          </w:tcPr>
          <w:p w14:paraId="42DE12F8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6 a, b</w:t>
            </w:r>
          </w:p>
          <w:p w14:paraId="5C8A7940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</w:p>
          <w:p w14:paraId="475A7F31" w14:textId="77777777" w:rsidR="00776CB0" w:rsidRPr="005304D6" w:rsidRDefault="00776CB0" w:rsidP="00776CB0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7 a, b, c, e</w:t>
            </w:r>
          </w:p>
        </w:tc>
      </w:tr>
    </w:tbl>
    <w:p w14:paraId="057B414F" w14:textId="77777777" w:rsidR="00776CB0" w:rsidRPr="005304D6" w:rsidRDefault="00776CB0" w:rsidP="00776CB0">
      <w:pPr>
        <w:rPr>
          <w:rFonts w:ascii="Comic Sans MS" w:hAnsi="Comic Sans MS"/>
          <w:b/>
          <w:sz w:val="20"/>
          <w:szCs w:val="20"/>
        </w:rPr>
      </w:pPr>
    </w:p>
    <w:p w14:paraId="648525F9" w14:textId="77777777" w:rsidR="005304D6" w:rsidRPr="005304D6" w:rsidRDefault="005304D6">
      <w:pPr>
        <w:rPr>
          <w:rFonts w:ascii="Comic Sans MS" w:hAnsi="Comic Sans MS"/>
          <w:b/>
          <w:sz w:val="20"/>
          <w:szCs w:val="20"/>
        </w:rPr>
      </w:pPr>
    </w:p>
    <w:p w14:paraId="630EBD16" w14:textId="77777777" w:rsidR="005304D6" w:rsidRPr="005304D6" w:rsidRDefault="005304D6" w:rsidP="005304D6">
      <w:pPr>
        <w:rPr>
          <w:rFonts w:ascii="Comic Sans MS" w:hAnsi="Comic Sans MS"/>
          <w:b/>
          <w:sz w:val="20"/>
          <w:szCs w:val="20"/>
        </w:rPr>
      </w:pPr>
    </w:p>
    <w:p w14:paraId="4778E9F5" w14:textId="77777777" w:rsidR="005304D6" w:rsidRPr="005304D6" w:rsidRDefault="005304D6" w:rsidP="005304D6">
      <w:pPr>
        <w:tabs>
          <w:tab w:val="left" w:pos="7380"/>
        </w:tabs>
        <w:rPr>
          <w:rFonts w:ascii="Comic Sans MS" w:hAnsi="Comic Sans MS"/>
          <w:b/>
          <w:sz w:val="20"/>
          <w:szCs w:val="20"/>
        </w:rPr>
      </w:pPr>
      <w:r w:rsidRPr="005304D6">
        <w:rPr>
          <w:rFonts w:ascii="Comic Sans MS" w:hAnsi="Comic Sans MS"/>
          <w:b/>
          <w:sz w:val="20"/>
          <w:szCs w:val="20"/>
        </w:rPr>
        <w:tab/>
      </w:r>
    </w:p>
    <w:p w14:paraId="04B4243D" w14:textId="77777777" w:rsidR="005304D6" w:rsidRPr="005304D6" w:rsidRDefault="005304D6" w:rsidP="005304D6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9"/>
        <w:gridCol w:w="2675"/>
        <w:gridCol w:w="2324"/>
        <w:gridCol w:w="41"/>
        <w:gridCol w:w="2266"/>
      </w:tblGrid>
      <w:tr w:rsidR="005304D6" w:rsidRPr="005304D6" w14:paraId="0AAD02F7" w14:textId="77777777" w:rsidTr="005304D6">
        <w:trPr>
          <w:trHeight w:val="692"/>
        </w:trPr>
        <w:tc>
          <w:tcPr>
            <w:tcW w:w="2399" w:type="dxa"/>
          </w:tcPr>
          <w:p w14:paraId="0DDEEF89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Concept/Focus</w:t>
            </w:r>
          </w:p>
        </w:tc>
        <w:tc>
          <w:tcPr>
            <w:tcW w:w="1936" w:type="dxa"/>
          </w:tcPr>
          <w:p w14:paraId="3C98172A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Skills</w:t>
            </w:r>
          </w:p>
        </w:tc>
        <w:tc>
          <w:tcPr>
            <w:tcW w:w="2255" w:type="dxa"/>
            <w:gridSpan w:val="2"/>
          </w:tcPr>
          <w:p w14:paraId="31BD692C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Methods of Assessment</w:t>
            </w:r>
          </w:p>
        </w:tc>
        <w:tc>
          <w:tcPr>
            <w:tcW w:w="2266" w:type="dxa"/>
          </w:tcPr>
          <w:p w14:paraId="4A787854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Framework Strand(s), and Standard(s)</w:t>
            </w:r>
          </w:p>
        </w:tc>
      </w:tr>
      <w:tr w:rsidR="005304D6" w:rsidRPr="005304D6" w14:paraId="3DF8DA2B" w14:textId="77777777" w:rsidTr="005304D6">
        <w:tblPrEx>
          <w:tblLook w:val="04A0" w:firstRow="1" w:lastRow="0" w:firstColumn="1" w:lastColumn="0" w:noHBand="0" w:noVBand="1"/>
        </w:tblPrEx>
        <w:tc>
          <w:tcPr>
            <w:tcW w:w="2399" w:type="dxa"/>
          </w:tcPr>
          <w:p w14:paraId="2A57660B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1. </w:t>
            </w:r>
            <w:r w:rsidRPr="005304D6">
              <w:rPr>
                <w:rFonts w:ascii="Comic Sans MS" w:hAnsi="Comic Sans MS"/>
                <w:b/>
                <w:u w:val="single"/>
              </w:rPr>
              <w:t>Introduction to Communication:</w:t>
            </w:r>
            <w:r w:rsidRPr="005304D6">
              <w:rPr>
                <w:rFonts w:ascii="Comic Sans MS" w:hAnsi="Comic Sans MS"/>
                <w:b/>
              </w:rPr>
              <w:t xml:space="preserve"> The daily expectations in the classroom, the building of classroom community and how speech presentation relies on a foundation of performance work.</w:t>
            </w:r>
          </w:p>
        </w:tc>
        <w:tc>
          <w:tcPr>
            <w:tcW w:w="1936" w:type="dxa"/>
          </w:tcPr>
          <w:p w14:paraId="75F28331" w14:textId="77777777" w:rsidR="005304D6" w:rsidRPr="005304D6" w:rsidRDefault="005304D6" w:rsidP="00530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Communication affects all aspects of life </w:t>
            </w:r>
          </w:p>
          <w:p w14:paraId="739FEEC7" w14:textId="77777777" w:rsidR="005304D6" w:rsidRPr="005304D6" w:rsidRDefault="005304D6" w:rsidP="00530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Formal speech presentation is a performance</w:t>
            </w:r>
          </w:p>
          <w:p w14:paraId="59982B6C" w14:textId="77777777" w:rsidR="005304D6" w:rsidRPr="005304D6" w:rsidRDefault="005304D6" w:rsidP="00530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Environment affects communication</w:t>
            </w:r>
          </w:p>
          <w:p w14:paraId="3DC6B410" w14:textId="77777777" w:rsidR="005304D6" w:rsidRPr="005304D6" w:rsidRDefault="005304D6" w:rsidP="00530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Communication is a process</w:t>
            </w:r>
          </w:p>
        </w:tc>
        <w:tc>
          <w:tcPr>
            <w:tcW w:w="2255" w:type="dxa"/>
            <w:gridSpan w:val="2"/>
          </w:tcPr>
          <w:p w14:paraId="0AF69DE3" w14:textId="77777777" w:rsidR="005304D6" w:rsidRPr="005304D6" w:rsidRDefault="005304D6" w:rsidP="00530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Show and Tell presentation</w:t>
            </w:r>
          </w:p>
          <w:p w14:paraId="3213B94D" w14:textId="77777777" w:rsidR="005304D6" w:rsidRPr="005304D6" w:rsidRDefault="005304D6" w:rsidP="00530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“If’ question essay and presentation </w:t>
            </w:r>
          </w:p>
          <w:p w14:paraId="39B87C6A" w14:textId="77777777" w:rsidR="005304D6" w:rsidRPr="005304D6" w:rsidRDefault="005304D6" w:rsidP="00530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Process Drama writing exercises and performance components</w:t>
            </w:r>
          </w:p>
          <w:p w14:paraId="7589C63F" w14:textId="77777777" w:rsidR="005304D6" w:rsidRPr="005304D6" w:rsidRDefault="005304D6" w:rsidP="00530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“Life without Communication” speech </w:t>
            </w:r>
          </w:p>
        </w:tc>
        <w:tc>
          <w:tcPr>
            <w:tcW w:w="2266" w:type="dxa"/>
          </w:tcPr>
          <w:p w14:paraId="418753A0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2 a, b, c, d</w:t>
            </w:r>
          </w:p>
          <w:p w14:paraId="7F9FFAF6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</w:p>
          <w:p w14:paraId="376BA767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4 a, c, d</w:t>
            </w:r>
          </w:p>
          <w:p w14:paraId="3801F3F5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</w:p>
        </w:tc>
      </w:tr>
      <w:tr w:rsidR="005304D6" w:rsidRPr="005304D6" w14:paraId="53EC360B" w14:textId="77777777" w:rsidTr="005304D6">
        <w:tblPrEx>
          <w:tblLook w:val="04A0" w:firstRow="1" w:lastRow="0" w:firstColumn="1" w:lastColumn="0" w:noHBand="0" w:noVBand="1"/>
        </w:tblPrEx>
        <w:tc>
          <w:tcPr>
            <w:tcW w:w="2399" w:type="dxa"/>
          </w:tcPr>
          <w:p w14:paraId="0ED66723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2. </w:t>
            </w:r>
            <w:r w:rsidRPr="005304D6">
              <w:rPr>
                <w:rFonts w:ascii="Comic Sans MS" w:hAnsi="Comic Sans MS"/>
                <w:b/>
                <w:u w:val="single"/>
              </w:rPr>
              <w:t xml:space="preserve">Communication as Story: </w:t>
            </w:r>
            <w:r w:rsidRPr="005304D6">
              <w:rPr>
                <w:rFonts w:ascii="Comic Sans MS" w:hAnsi="Comic Sans MS"/>
                <w:b/>
              </w:rPr>
              <w:t>The process and purpose of communication and the societal necessity of storytelling</w:t>
            </w:r>
          </w:p>
          <w:p w14:paraId="523F5014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36" w:type="dxa"/>
          </w:tcPr>
          <w:p w14:paraId="61EFE91A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Communication is an interactive process</w:t>
            </w:r>
          </w:p>
          <w:p w14:paraId="4BCE827B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Effective speech presentation requires preparation and practice</w:t>
            </w:r>
          </w:p>
          <w:p w14:paraId="4C708213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Gesture can be classified as adaptors, illustrators, emblems or regulators</w:t>
            </w:r>
          </w:p>
          <w:p w14:paraId="133AE121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Listening accounts for 40% of communicative time</w:t>
            </w:r>
          </w:p>
          <w:p w14:paraId="54DB7ABD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All public speaking is subjective</w:t>
            </w:r>
          </w:p>
        </w:tc>
        <w:tc>
          <w:tcPr>
            <w:tcW w:w="2255" w:type="dxa"/>
            <w:gridSpan w:val="2"/>
          </w:tcPr>
          <w:p w14:paraId="03009701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Self-Portrait Project </w:t>
            </w:r>
          </w:p>
          <w:p w14:paraId="48ADBBE2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Life Graph Presentation</w:t>
            </w:r>
          </w:p>
          <w:p w14:paraId="4C0DA19F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“I Believe…” Sharing one’s belief system</w:t>
            </w:r>
          </w:p>
          <w:p w14:paraId="41FE3D68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Reading aloud a children’s book</w:t>
            </w:r>
          </w:p>
          <w:p w14:paraId="5186A728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Energy Workshop</w:t>
            </w:r>
          </w:p>
          <w:p w14:paraId="35C78458" w14:textId="77777777" w:rsidR="005304D6" w:rsidRPr="005304D6" w:rsidRDefault="005304D6" w:rsidP="005304D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Setting of personal learning goal for unit and written evaluation of process and achievement</w:t>
            </w:r>
          </w:p>
        </w:tc>
        <w:tc>
          <w:tcPr>
            <w:tcW w:w="2266" w:type="dxa"/>
          </w:tcPr>
          <w:p w14:paraId="422D0381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7 f</w:t>
            </w:r>
          </w:p>
        </w:tc>
      </w:tr>
      <w:tr w:rsidR="005304D6" w:rsidRPr="005304D6" w14:paraId="1E634F88" w14:textId="77777777" w:rsidTr="005304D6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14:paraId="27E21718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3. </w:t>
            </w:r>
            <w:r w:rsidRPr="005304D6">
              <w:rPr>
                <w:rFonts w:ascii="Comic Sans MS" w:hAnsi="Comic Sans MS"/>
                <w:b/>
                <w:u w:val="single"/>
              </w:rPr>
              <w:t>Communication as an educational tool</w:t>
            </w:r>
            <w:r w:rsidRPr="005304D6">
              <w:rPr>
                <w:rFonts w:ascii="Comic Sans MS" w:hAnsi="Comic Sans MS"/>
                <w:b/>
              </w:rPr>
              <w:t>: Examining the evolution of language and gesture as communicative tools</w:t>
            </w:r>
          </w:p>
        </w:tc>
        <w:tc>
          <w:tcPr>
            <w:tcW w:w="2214" w:type="dxa"/>
          </w:tcPr>
          <w:p w14:paraId="279CB80E" w14:textId="77777777" w:rsidR="005304D6" w:rsidRPr="005304D6" w:rsidRDefault="005304D6" w:rsidP="005304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Preparation and practice are major factors in overcoming fear of public speaking</w:t>
            </w:r>
          </w:p>
          <w:p w14:paraId="424DBDBD" w14:textId="77777777" w:rsidR="005304D6" w:rsidRPr="005304D6" w:rsidRDefault="005304D6" w:rsidP="005304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Language is living and ever changing in response to cultural, political and social circumstance</w:t>
            </w:r>
          </w:p>
          <w:p w14:paraId="3B74CE88" w14:textId="77777777" w:rsidR="005304D6" w:rsidRPr="005304D6" w:rsidRDefault="005304D6" w:rsidP="005304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Public speaking is performance</w:t>
            </w:r>
          </w:p>
          <w:p w14:paraId="0B240D34" w14:textId="77777777" w:rsidR="005304D6" w:rsidRPr="005304D6" w:rsidRDefault="005304D6" w:rsidP="005304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Writing is a natural extension of oral communication</w:t>
            </w:r>
          </w:p>
        </w:tc>
        <w:tc>
          <w:tcPr>
            <w:tcW w:w="2214" w:type="dxa"/>
          </w:tcPr>
          <w:p w14:paraId="011B368C" w14:textId="77777777" w:rsidR="005304D6" w:rsidRPr="005304D6" w:rsidRDefault="005304D6" w:rsidP="005304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Speech to Teach</w:t>
            </w:r>
          </w:p>
          <w:p w14:paraId="0C08443F" w14:textId="77777777" w:rsidR="005304D6" w:rsidRPr="005304D6" w:rsidRDefault="005304D6" w:rsidP="005304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“An Influential Person in my Life” speech</w:t>
            </w:r>
          </w:p>
          <w:p w14:paraId="342EDEE2" w14:textId="77777777" w:rsidR="005304D6" w:rsidRPr="005304D6" w:rsidRDefault="005304D6" w:rsidP="005304D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“What is Missing from my Education?” speech </w:t>
            </w:r>
          </w:p>
        </w:tc>
        <w:tc>
          <w:tcPr>
            <w:tcW w:w="2214" w:type="dxa"/>
            <w:gridSpan w:val="2"/>
          </w:tcPr>
          <w:p w14:paraId="052959B6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</w:p>
        </w:tc>
      </w:tr>
      <w:tr w:rsidR="005304D6" w:rsidRPr="005304D6" w14:paraId="019C0080" w14:textId="77777777" w:rsidTr="005304D6">
        <w:tblPrEx>
          <w:tblLook w:val="04A0" w:firstRow="1" w:lastRow="0" w:firstColumn="1" w:lastColumn="0" w:noHBand="0" w:noVBand="1"/>
        </w:tblPrEx>
        <w:tc>
          <w:tcPr>
            <w:tcW w:w="2214" w:type="dxa"/>
          </w:tcPr>
          <w:p w14:paraId="62EEDD46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4 </w:t>
            </w:r>
            <w:r w:rsidRPr="005304D6">
              <w:rPr>
                <w:rFonts w:ascii="Comic Sans MS" w:hAnsi="Comic Sans MS"/>
                <w:b/>
                <w:u w:val="single"/>
              </w:rPr>
              <w:t xml:space="preserve">Communication as a Persuasive Tool: </w:t>
            </w:r>
            <w:r w:rsidRPr="005304D6">
              <w:rPr>
                <w:rFonts w:ascii="Comic Sans MS" w:hAnsi="Comic Sans MS"/>
                <w:b/>
              </w:rPr>
              <w:t xml:space="preserve">An examination of the various ways that </w:t>
            </w:r>
            <w:proofErr w:type="gramStart"/>
            <w:r w:rsidRPr="005304D6">
              <w:rPr>
                <w:rFonts w:ascii="Comic Sans MS" w:hAnsi="Comic Sans MS"/>
                <w:b/>
              </w:rPr>
              <w:t>prejudice ,</w:t>
            </w:r>
            <w:proofErr w:type="gramEnd"/>
            <w:r w:rsidRPr="005304D6">
              <w:rPr>
                <w:rFonts w:ascii="Comic Sans MS" w:hAnsi="Comic Sans MS"/>
                <w:b/>
              </w:rPr>
              <w:t xml:space="preserve"> discrimination, manipulation and labeling of oneself and others play out in various communication scenarios </w:t>
            </w:r>
          </w:p>
        </w:tc>
        <w:tc>
          <w:tcPr>
            <w:tcW w:w="2214" w:type="dxa"/>
          </w:tcPr>
          <w:p w14:paraId="00ABA5DB" w14:textId="77777777" w:rsidR="005304D6" w:rsidRPr="005304D6" w:rsidRDefault="005304D6" w:rsidP="00530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Communication is necessary for moral, emotional, cultural, and social evolution</w:t>
            </w:r>
          </w:p>
          <w:p w14:paraId="54066F11" w14:textId="77777777" w:rsidR="005304D6" w:rsidRPr="005304D6" w:rsidRDefault="005304D6" w:rsidP="00530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All communication seeks to influence on some level</w:t>
            </w:r>
          </w:p>
          <w:p w14:paraId="15DFB4F9" w14:textId="77777777" w:rsidR="005304D6" w:rsidRPr="005304D6" w:rsidRDefault="005304D6" w:rsidP="00530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 xml:space="preserve">Understanding is influenced by perspective </w:t>
            </w:r>
          </w:p>
          <w:p w14:paraId="422E7293" w14:textId="77777777" w:rsidR="005304D6" w:rsidRPr="005304D6" w:rsidRDefault="005304D6" w:rsidP="00530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Language is a manipulative tool</w:t>
            </w:r>
          </w:p>
        </w:tc>
        <w:tc>
          <w:tcPr>
            <w:tcW w:w="2214" w:type="dxa"/>
          </w:tcPr>
          <w:p w14:paraId="0AEE3B23" w14:textId="77777777" w:rsidR="005304D6" w:rsidRPr="005304D6" w:rsidRDefault="005304D6" w:rsidP="00530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Salesman’s Pitch: Marketing the Must-Have Item</w:t>
            </w:r>
          </w:p>
          <w:p w14:paraId="705F56FF" w14:textId="77777777" w:rsidR="005304D6" w:rsidRPr="005304D6" w:rsidRDefault="005304D6" w:rsidP="00530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Taking a Stand on a Controversial Issue</w:t>
            </w:r>
          </w:p>
          <w:p w14:paraId="14997810" w14:textId="77777777" w:rsidR="005304D6" w:rsidRPr="005304D6" w:rsidRDefault="005304D6" w:rsidP="00530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Formal Presentation of a “Famous Speech”</w:t>
            </w:r>
          </w:p>
        </w:tc>
        <w:tc>
          <w:tcPr>
            <w:tcW w:w="2214" w:type="dxa"/>
            <w:gridSpan w:val="2"/>
          </w:tcPr>
          <w:p w14:paraId="5E9FC85D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6 a, b</w:t>
            </w:r>
          </w:p>
          <w:p w14:paraId="32D68DB9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</w:p>
          <w:p w14:paraId="6C07C84C" w14:textId="77777777" w:rsidR="005304D6" w:rsidRPr="005304D6" w:rsidRDefault="005304D6" w:rsidP="005304D6">
            <w:pPr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7 a, b, c, e</w:t>
            </w:r>
          </w:p>
        </w:tc>
      </w:tr>
    </w:tbl>
    <w:p w14:paraId="58CBEFC3" w14:textId="77777777" w:rsidR="005304D6" w:rsidRPr="005304D6" w:rsidRDefault="005304D6" w:rsidP="005304D6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666"/>
        <w:gridCol w:w="2525"/>
        <w:gridCol w:w="1638"/>
      </w:tblGrid>
      <w:tr w:rsidR="005304D6" w:rsidRPr="005304D6" w14:paraId="6AAE605E" w14:textId="77777777" w:rsidTr="005304D6">
        <w:tc>
          <w:tcPr>
            <w:tcW w:w="2113" w:type="dxa"/>
          </w:tcPr>
          <w:p w14:paraId="22B9EDB3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5. Acting the Part –Creating Character</w:t>
            </w:r>
          </w:p>
        </w:tc>
        <w:tc>
          <w:tcPr>
            <w:tcW w:w="2666" w:type="dxa"/>
          </w:tcPr>
          <w:p w14:paraId="51E0B382" w14:textId="77777777" w:rsidR="005304D6" w:rsidRDefault="005304D6" w:rsidP="005304D6">
            <w:pPr>
              <w:pStyle w:val="ListParagraph"/>
              <w:numPr>
                <w:ilvl w:val="0"/>
                <w:numId w:val="5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Physical adjustments necessary to bring believability to the portrayal of character and the subsequent psychological implications of those choices. </w:t>
            </w:r>
          </w:p>
          <w:p w14:paraId="34536702" w14:textId="77777777" w:rsidR="005304D6" w:rsidRDefault="005304D6" w:rsidP="005304D6">
            <w:pPr>
              <w:pStyle w:val="ListParagraph"/>
              <w:numPr>
                <w:ilvl w:val="0"/>
                <w:numId w:val="5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Working towards the presentation of a memorized monologue</w:t>
            </w:r>
          </w:p>
          <w:p w14:paraId="7EA376F6" w14:textId="77777777" w:rsidR="005304D6" w:rsidRPr="005304D6" w:rsidRDefault="005304D6" w:rsidP="005304D6">
            <w:pPr>
              <w:pStyle w:val="ListParagraph"/>
              <w:numPr>
                <w:ilvl w:val="0"/>
                <w:numId w:val="5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Understanding the psychological gesture (physical)</w:t>
            </w:r>
          </w:p>
        </w:tc>
        <w:tc>
          <w:tcPr>
            <w:tcW w:w="2439" w:type="dxa"/>
          </w:tcPr>
          <w:p w14:paraId="6017C742" w14:textId="77777777" w:rsidR="005304D6" w:rsidRDefault="005304D6" w:rsidP="005304D6">
            <w:pPr>
              <w:pStyle w:val="ListParagraph"/>
              <w:numPr>
                <w:ilvl w:val="0"/>
                <w:numId w:val="5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Plant observation exercise</w:t>
            </w:r>
          </w:p>
          <w:p w14:paraId="0B440D9D" w14:textId="77777777" w:rsidR="005304D6" w:rsidRDefault="005304D6" w:rsidP="005304D6">
            <w:pPr>
              <w:pStyle w:val="ListParagraph"/>
              <w:numPr>
                <w:ilvl w:val="0"/>
                <w:numId w:val="5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psychological gesture</w:t>
            </w:r>
          </w:p>
          <w:p w14:paraId="4CCB0352" w14:textId="77777777" w:rsidR="005304D6" w:rsidRDefault="005304D6" w:rsidP="005304D6">
            <w:pPr>
              <w:pStyle w:val="ListParagraph"/>
              <w:numPr>
                <w:ilvl w:val="0"/>
                <w:numId w:val="5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 interview with teacher in role (oral)</w:t>
            </w:r>
          </w:p>
          <w:p w14:paraId="234B3EFA" w14:textId="77777777" w:rsidR="005304D6" w:rsidRDefault="00C26795" w:rsidP="005304D6">
            <w:pPr>
              <w:pStyle w:val="ListParagraph"/>
              <w:numPr>
                <w:ilvl w:val="0"/>
                <w:numId w:val="5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Meditation exercise calling character into residence resulting in changed </w:t>
            </w:r>
            <w:proofErr w:type="spellStart"/>
            <w:r>
              <w:rPr>
                <w:rFonts w:ascii="Comic Sans MS" w:hAnsi="Comic Sans MS"/>
                <w:b/>
              </w:rPr>
              <w:t>physicalization</w:t>
            </w:r>
            <w:proofErr w:type="spellEnd"/>
          </w:p>
          <w:p w14:paraId="18BBBCA9" w14:textId="77777777" w:rsidR="005304D6" w:rsidRDefault="005304D6" w:rsidP="005304D6">
            <w:pPr>
              <w:pStyle w:val="ListParagraph"/>
              <w:numPr>
                <w:ilvl w:val="0"/>
                <w:numId w:val="5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Creating and demon</w:t>
            </w:r>
            <w:r w:rsidR="00C26795">
              <w:rPr>
                <w:rFonts w:ascii="Comic Sans MS" w:hAnsi="Comic Sans MS"/>
                <w:b/>
              </w:rPr>
              <w:t>stration of psychological gesture for character</w:t>
            </w:r>
          </w:p>
          <w:p w14:paraId="75416FF1" w14:textId="77777777" w:rsidR="00C26795" w:rsidRDefault="00C26795" w:rsidP="005304D6">
            <w:pPr>
              <w:pStyle w:val="ListParagraph"/>
              <w:numPr>
                <w:ilvl w:val="0"/>
                <w:numId w:val="5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Final performance of monologue</w:t>
            </w:r>
          </w:p>
          <w:p w14:paraId="6A705481" w14:textId="77777777" w:rsidR="00C26795" w:rsidRPr="005304D6" w:rsidRDefault="00C26795" w:rsidP="00C26795">
            <w:pPr>
              <w:pStyle w:val="ListParagraph"/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1638" w:type="dxa"/>
          </w:tcPr>
          <w:p w14:paraId="7266BEB0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</w:tr>
      <w:tr w:rsidR="005304D6" w:rsidRPr="005304D6" w14:paraId="3C14DF3E" w14:textId="77777777" w:rsidTr="005304D6">
        <w:tc>
          <w:tcPr>
            <w:tcW w:w="2113" w:type="dxa"/>
          </w:tcPr>
          <w:p w14:paraId="3EB3EEDC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6. Improvisational Theatre</w:t>
            </w:r>
          </w:p>
        </w:tc>
        <w:tc>
          <w:tcPr>
            <w:tcW w:w="2666" w:type="dxa"/>
          </w:tcPr>
          <w:p w14:paraId="17DF394D" w14:textId="77777777" w:rsidR="005304D6" w:rsidRPr="00C26795" w:rsidRDefault="00C26795" w:rsidP="00C26795">
            <w:pPr>
              <w:pStyle w:val="ListParagraph"/>
              <w:numPr>
                <w:ilvl w:val="0"/>
                <w:numId w:val="6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Putting the actor into a variety of scenarios with the aim of fostering, re-enforcing, and building a variety of skills</w:t>
            </w:r>
          </w:p>
        </w:tc>
        <w:tc>
          <w:tcPr>
            <w:tcW w:w="2439" w:type="dxa"/>
          </w:tcPr>
          <w:p w14:paraId="69A60E78" w14:textId="77777777" w:rsidR="005304D6" w:rsidRDefault="00C26795" w:rsidP="00C26795">
            <w:pPr>
              <w:pStyle w:val="ListParagraph"/>
              <w:numPr>
                <w:ilvl w:val="0"/>
                <w:numId w:val="6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Viola </w:t>
            </w:r>
            <w:proofErr w:type="spellStart"/>
            <w:r>
              <w:rPr>
                <w:rFonts w:ascii="Comic Sans MS" w:hAnsi="Comic Sans MS"/>
                <w:b/>
              </w:rPr>
              <w:t>Spolin</w:t>
            </w:r>
            <w:proofErr w:type="spellEnd"/>
            <w:r>
              <w:rPr>
                <w:rFonts w:ascii="Comic Sans MS" w:hAnsi="Comic Sans MS"/>
                <w:b/>
              </w:rPr>
              <w:t xml:space="preserve"> Exercises</w:t>
            </w:r>
          </w:p>
          <w:p w14:paraId="22860715" w14:textId="77777777" w:rsidR="00C26795" w:rsidRDefault="00C26795" w:rsidP="00C26795">
            <w:pPr>
              <w:pStyle w:val="ListParagraph"/>
              <w:numPr>
                <w:ilvl w:val="0"/>
                <w:numId w:val="6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Performance Palace atmosphere exercises</w:t>
            </w:r>
          </w:p>
          <w:p w14:paraId="0ACA8347" w14:textId="77777777" w:rsidR="00C26795" w:rsidRDefault="00C26795" w:rsidP="00C26795">
            <w:pPr>
              <w:pStyle w:val="ListParagraph"/>
              <w:numPr>
                <w:ilvl w:val="0"/>
                <w:numId w:val="6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Mirror exercises</w:t>
            </w:r>
          </w:p>
          <w:p w14:paraId="161AFBAF" w14:textId="77777777" w:rsidR="00C26795" w:rsidRDefault="00C26795" w:rsidP="00C26795">
            <w:pPr>
              <w:pStyle w:val="ListParagraph"/>
              <w:numPr>
                <w:ilvl w:val="0"/>
                <w:numId w:val="6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One-sided script exercise</w:t>
            </w:r>
          </w:p>
          <w:p w14:paraId="24362797" w14:textId="77777777" w:rsidR="00C26795" w:rsidRPr="00C26795" w:rsidRDefault="00C26795" w:rsidP="00C26795">
            <w:pPr>
              <w:pStyle w:val="ListParagraph"/>
              <w:numPr>
                <w:ilvl w:val="0"/>
                <w:numId w:val="6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Children’s games</w:t>
            </w:r>
          </w:p>
        </w:tc>
        <w:tc>
          <w:tcPr>
            <w:tcW w:w="1638" w:type="dxa"/>
          </w:tcPr>
          <w:p w14:paraId="4C999C7A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</w:tr>
      <w:tr w:rsidR="005304D6" w:rsidRPr="005304D6" w14:paraId="1B10AE1E" w14:textId="77777777" w:rsidTr="005304D6">
        <w:tc>
          <w:tcPr>
            <w:tcW w:w="2113" w:type="dxa"/>
          </w:tcPr>
          <w:p w14:paraId="07C52F15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7. Story Structure</w:t>
            </w:r>
          </w:p>
        </w:tc>
        <w:tc>
          <w:tcPr>
            <w:tcW w:w="2666" w:type="dxa"/>
          </w:tcPr>
          <w:p w14:paraId="32ABFF23" w14:textId="77777777" w:rsidR="005304D6" w:rsidRDefault="00C26795" w:rsidP="00C26795">
            <w:pPr>
              <w:pStyle w:val="ListParagraph"/>
              <w:numPr>
                <w:ilvl w:val="0"/>
                <w:numId w:val="7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Specifics of dramatic structure </w:t>
            </w:r>
          </w:p>
          <w:p w14:paraId="0B67B8A3" w14:textId="77777777" w:rsidR="00C26795" w:rsidRPr="00C26795" w:rsidRDefault="00C26795" w:rsidP="00C26795">
            <w:pPr>
              <w:pStyle w:val="ListParagraph"/>
              <w:numPr>
                <w:ilvl w:val="0"/>
                <w:numId w:val="7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It is intended for performance and therefore it is different than prose</w:t>
            </w:r>
          </w:p>
        </w:tc>
        <w:tc>
          <w:tcPr>
            <w:tcW w:w="2439" w:type="dxa"/>
          </w:tcPr>
          <w:p w14:paraId="2522ED4E" w14:textId="77777777" w:rsidR="005304D6" w:rsidRDefault="00C26795" w:rsidP="00C26795">
            <w:pPr>
              <w:pStyle w:val="ListParagraph"/>
              <w:numPr>
                <w:ilvl w:val="0"/>
                <w:numId w:val="7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Hamlet and determine the dramatic structure as a class</w:t>
            </w:r>
          </w:p>
          <w:p w14:paraId="47F683A1" w14:textId="77777777" w:rsidR="00C26795" w:rsidRDefault="00C26795" w:rsidP="00C26795">
            <w:pPr>
              <w:pStyle w:val="ListParagraph"/>
              <w:numPr>
                <w:ilvl w:val="0"/>
                <w:numId w:val="7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Chart a one-act play according to dramatic structure</w:t>
            </w:r>
          </w:p>
          <w:p w14:paraId="57249D77" w14:textId="77777777" w:rsidR="00C26795" w:rsidRPr="00C26795" w:rsidRDefault="00C26795" w:rsidP="00C26795">
            <w:pPr>
              <w:pStyle w:val="ListParagraph"/>
              <w:numPr>
                <w:ilvl w:val="0"/>
                <w:numId w:val="7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Test on the elements of dramatic structure</w:t>
            </w:r>
          </w:p>
        </w:tc>
        <w:tc>
          <w:tcPr>
            <w:tcW w:w="1638" w:type="dxa"/>
          </w:tcPr>
          <w:p w14:paraId="32B9C03D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</w:tr>
      <w:tr w:rsidR="005304D6" w:rsidRPr="005304D6" w14:paraId="4FA9B1D5" w14:textId="77777777" w:rsidTr="005304D6">
        <w:tc>
          <w:tcPr>
            <w:tcW w:w="2113" w:type="dxa"/>
          </w:tcPr>
          <w:p w14:paraId="69F47316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8. Scene Study</w:t>
            </w:r>
          </w:p>
        </w:tc>
        <w:tc>
          <w:tcPr>
            <w:tcW w:w="2666" w:type="dxa"/>
          </w:tcPr>
          <w:p w14:paraId="61F00A0D" w14:textId="77777777" w:rsidR="005304D6" w:rsidRDefault="00C26795" w:rsidP="00C26795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Utilizing two approaches to scene preparation</w:t>
            </w:r>
          </w:p>
          <w:p w14:paraId="50BE869D" w14:textId="77777777" w:rsidR="00C26795" w:rsidRDefault="00C26795" w:rsidP="00C26795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 will need to apply all the skills thus covered in the course in order to succeed in these tasks</w:t>
            </w:r>
          </w:p>
          <w:p w14:paraId="383F1279" w14:textId="77777777" w:rsidR="00C26795" w:rsidRPr="00C26795" w:rsidRDefault="00C26795" w:rsidP="00C26795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importance of criticism and constructive feedback and the opportunity to use these to enhance performance</w:t>
            </w:r>
          </w:p>
        </w:tc>
        <w:tc>
          <w:tcPr>
            <w:tcW w:w="2439" w:type="dxa"/>
          </w:tcPr>
          <w:p w14:paraId="66B472D6" w14:textId="77777777" w:rsidR="005304D6" w:rsidRDefault="00C26795" w:rsidP="00C26795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Participate in two separate scenes with two different partners</w:t>
            </w:r>
          </w:p>
          <w:p w14:paraId="33A67580" w14:textId="77777777" w:rsidR="00C26795" w:rsidRDefault="00C26795" w:rsidP="00C26795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Identify the dramatic structure of the play from which a selected scene is taken</w:t>
            </w:r>
          </w:p>
          <w:p w14:paraId="13F68FB6" w14:textId="77777777" w:rsidR="00C26795" w:rsidRDefault="00C26795" w:rsidP="00C26795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Break down the selected scene into character objectives and transitional moments</w:t>
            </w:r>
          </w:p>
          <w:p w14:paraId="74F3F548" w14:textId="77777777" w:rsidR="00C26795" w:rsidRDefault="00C26795" w:rsidP="00C26795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Preparing a scene using the “rule of 3”</w:t>
            </w:r>
          </w:p>
          <w:p w14:paraId="4E15C5E3" w14:textId="77777777" w:rsidR="00C26795" w:rsidRPr="00C26795" w:rsidRDefault="00C26795" w:rsidP="00C26795">
            <w:pPr>
              <w:pStyle w:val="ListParagraph"/>
              <w:numPr>
                <w:ilvl w:val="0"/>
                <w:numId w:val="8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Preparing a different scene independently of a partner and working it out in front of the class – incorporating audiences feedback to enhance future performance</w:t>
            </w:r>
          </w:p>
        </w:tc>
        <w:tc>
          <w:tcPr>
            <w:tcW w:w="1638" w:type="dxa"/>
          </w:tcPr>
          <w:p w14:paraId="345583AF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</w:tr>
      <w:tr w:rsidR="005304D6" w:rsidRPr="005304D6" w14:paraId="66E6B4D7" w14:textId="77777777" w:rsidTr="005304D6">
        <w:tc>
          <w:tcPr>
            <w:tcW w:w="2113" w:type="dxa"/>
          </w:tcPr>
          <w:p w14:paraId="3C180961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9. The Ten-Minute Play</w:t>
            </w:r>
          </w:p>
        </w:tc>
        <w:tc>
          <w:tcPr>
            <w:tcW w:w="2666" w:type="dxa"/>
          </w:tcPr>
          <w:p w14:paraId="012C8F48" w14:textId="77777777" w:rsidR="005304D6" w:rsidRDefault="00B137CE" w:rsidP="00B137CE">
            <w:pPr>
              <w:pStyle w:val="ListParagraph"/>
              <w:numPr>
                <w:ilvl w:val="0"/>
                <w:numId w:val="9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Coming up with a vision for the play and finding the means to communicate that vision effectively</w:t>
            </w:r>
          </w:p>
          <w:p w14:paraId="258163BF" w14:textId="77777777" w:rsidR="00B137CE" w:rsidRDefault="00B137CE" w:rsidP="00B137CE">
            <w:pPr>
              <w:pStyle w:val="ListParagraph"/>
              <w:numPr>
                <w:ilvl w:val="0"/>
                <w:numId w:val="9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Utilizing tools in his/her “Actor’s Toolbox”</w:t>
            </w:r>
            <w:r w:rsidR="00367AB1">
              <w:rPr>
                <w:rFonts w:ascii="Comic Sans MS" w:hAnsi="Comic Sans MS"/>
                <w:b/>
              </w:rPr>
              <w:t xml:space="preserve"> to create believable characters</w:t>
            </w:r>
          </w:p>
          <w:p w14:paraId="6FDC5EC4" w14:textId="77777777" w:rsidR="00367AB1" w:rsidRPr="00B137CE" w:rsidRDefault="00367AB1" w:rsidP="00B137CE">
            <w:pPr>
              <w:pStyle w:val="ListParagraph"/>
              <w:numPr>
                <w:ilvl w:val="0"/>
                <w:numId w:val="9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Being able to accommodate the requirements of the director’s vision</w:t>
            </w:r>
          </w:p>
        </w:tc>
        <w:tc>
          <w:tcPr>
            <w:tcW w:w="2439" w:type="dxa"/>
          </w:tcPr>
          <w:p w14:paraId="742C7C60" w14:textId="77777777" w:rsidR="005304D6" w:rsidRDefault="00B137CE" w:rsidP="00B137CE">
            <w:pPr>
              <w:pStyle w:val="ListParagraph"/>
              <w:numPr>
                <w:ilvl w:val="0"/>
                <w:numId w:val="9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Casting a play</w:t>
            </w:r>
          </w:p>
          <w:p w14:paraId="69AC5826" w14:textId="77777777" w:rsidR="00B137CE" w:rsidRDefault="00B137CE" w:rsidP="00B137CE">
            <w:pPr>
              <w:pStyle w:val="ListParagraph"/>
              <w:numPr>
                <w:ilvl w:val="0"/>
                <w:numId w:val="9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Create a Director’s Notebook (following the guidelines in the hand-out “The Director’s Process”)</w:t>
            </w:r>
          </w:p>
          <w:p w14:paraId="13BE8B97" w14:textId="77777777" w:rsidR="00B137CE" w:rsidRDefault="00B137CE" w:rsidP="00B137CE">
            <w:pPr>
              <w:pStyle w:val="ListParagraph"/>
              <w:numPr>
                <w:ilvl w:val="0"/>
                <w:numId w:val="9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Creating and following a rehearsal schedule for the play</w:t>
            </w:r>
          </w:p>
          <w:p w14:paraId="0FFDD4E8" w14:textId="77777777" w:rsidR="00B137CE" w:rsidRDefault="00B137CE" w:rsidP="00B137CE">
            <w:pPr>
              <w:pStyle w:val="ListParagraph"/>
              <w:numPr>
                <w:ilvl w:val="0"/>
                <w:numId w:val="9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Ability to take direction from the director and effectively utilize it in performance</w:t>
            </w:r>
          </w:p>
          <w:p w14:paraId="17DD92D6" w14:textId="77777777" w:rsidR="00B137CE" w:rsidRDefault="00B137CE" w:rsidP="00B137CE">
            <w:pPr>
              <w:pStyle w:val="ListParagraph"/>
              <w:numPr>
                <w:ilvl w:val="0"/>
                <w:numId w:val="9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Perform in a play directed by a peer</w:t>
            </w:r>
          </w:p>
          <w:p w14:paraId="2A56EB51" w14:textId="77777777" w:rsidR="00B137CE" w:rsidRPr="00B137CE" w:rsidRDefault="00B137CE" w:rsidP="00B137CE">
            <w:pPr>
              <w:pStyle w:val="ListParagraph"/>
              <w:numPr>
                <w:ilvl w:val="0"/>
                <w:numId w:val="9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Direct peers in the performance of a ten-minute play</w:t>
            </w:r>
          </w:p>
        </w:tc>
        <w:tc>
          <w:tcPr>
            <w:tcW w:w="1638" w:type="dxa"/>
          </w:tcPr>
          <w:p w14:paraId="638E5884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</w:tr>
      <w:tr w:rsidR="005304D6" w:rsidRPr="005304D6" w14:paraId="58345A39" w14:textId="77777777" w:rsidTr="005304D6">
        <w:tc>
          <w:tcPr>
            <w:tcW w:w="2113" w:type="dxa"/>
          </w:tcPr>
          <w:p w14:paraId="3BB483BB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 w:rsidRPr="005304D6">
              <w:rPr>
                <w:rFonts w:ascii="Comic Sans MS" w:hAnsi="Comic Sans MS"/>
                <w:b/>
              </w:rPr>
              <w:t>10. The One-Act Play</w:t>
            </w:r>
          </w:p>
        </w:tc>
        <w:tc>
          <w:tcPr>
            <w:tcW w:w="2666" w:type="dxa"/>
          </w:tcPr>
          <w:p w14:paraId="172E7ECB" w14:textId="77777777" w:rsidR="005304D6" w:rsidRPr="00367AB1" w:rsidRDefault="00367AB1" w:rsidP="00367AB1">
            <w:pPr>
              <w:pStyle w:val="ListParagraph"/>
              <w:numPr>
                <w:ilvl w:val="0"/>
                <w:numId w:val="11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The casting, rehearsal, and formal performance by the “Ensemble” of a one-act play directed by the teacher. </w:t>
            </w:r>
          </w:p>
        </w:tc>
        <w:tc>
          <w:tcPr>
            <w:tcW w:w="2439" w:type="dxa"/>
          </w:tcPr>
          <w:p w14:paraId="6DC2EDC3" w14:textId="77777777" w:rsidR="005304D6" w:rsidRDefault="00B137CE" w:rsidP="00B137CE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 Analysis</w:t>
            </w:r>
          </w:p>
          <w:p w14:paraId="6A283EA2" w14:textId="77777777" w:rsidR="00B137CE" w:rsidRDefault="00B137CE" w:rsidP="00B137CE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 Structure</w:t>
            </w:r>
          </w:p>
          <w:p w14:paraId="24F7C32A" w14:textId="77777777" w:rsidR="00B137CE" w:rsidRDefault="00B137CE" w:rsidP="00B137CE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 objectives</w:t>
            </w:r>
          </w:p>
          <w:p w14:paraId="5006F4D4" w14:textId="77777777" w:rsidR="00B137CE" w:rsidRDefault="00B137CE" w:rsidP="00B137CE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Psychological Gesture</w:t>
            </w:r>
          </w:p>
          <w:p w14:paraId="35EB494D" w14:textId="77777777" w:rsidR="00B137CE" w:rsidRDefault="00B137CE" w:rsidP="00B137CE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Warm-up –individual and group</w:t>
            </w:r>
          </w:p>
          <w:p w14:paraId="1E67D21C" w14:textId="77777777" w:rsidR="00B137CE" w:rsidRDefault="00B137CE" w:rsidP="00B137CE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Final performances</w:t>
            </w:r>
          </w:p>
          <w:p w14:paraId="0FF44C6C" w14:textId="77777777" w:rsidR="00B137CE" w:rsidRPr="00B137CE" w:rsidRDefault="00B137CE" w:rsidP="00B137CE">
            <w:pPr>
              <w:pStyle w:val="ListParagraph"/>
              <w:numPr>
                <w:ilvl w:val="0"/>
                <w:numId w:val="10"/>
              </w:numPr>
              <w:tabs>
                <w:tab w:val="left" w:pos="738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Journal entries and discussion</w:t>
            </w:r>
          </w:p>
        </w:tc>
        <w:tc>
          <w:tcPr>
            <w:tcW w:w="1638" w:type="dxa"/>
          </w:tcPr>
          <w:p w14:paraId="2A249351" w14:textId="77777777" w:rsidR="005304D6" w:rsidRPr="005304D6" w:rsidRDefault="005304D6" w:rsidP="005304D6">
            <w:pPr>
              <w:tabs>
                <w:tab w:val="left" w:pos="7380"/>
              </w:tabs>
              <w:rPr>
                <w:rFonts w:ascii="Comic Sans MS" w:hAnsi="Comic Sans MS"/>
                <w:b/>
              </w:rPr>
            </w:pPr>
          </w:p>
        </w:tc>
      </w:tr>
    </w:tbl>
    <w:p w14:paraId="6B7627B4" w14:textId="77777777" w:rsidR="00C76E1A" w:rsidRPr="005304D6" w:rsidRDefault="00C76E1A" w:rsidP="005304D6">
      <w:pPr>
        <w:tabs>
          <w:tab w:val="left" w:pos="7380"/>
        </w:tabs>
        <w:rPr>
          <w:rFonts w:ascii="Comic Sans MS" w:hAnsi="Comic Sans MS"/>
          <w:b/>
          <w:sz w:val="20"/>
          <w:szCs w:val="20"/>
        </w:rPr>
      </w:pPr>
    </w:p>
    <w:sectPr w:rsidR="00C76E1A" w:rsidRPr="005304D6" w:rsidSect="003F7D5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2EE"/>
    <w:multiLevelType w:val="hybridMultilevel"/>
    <w:tmpl w:val="F516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7784"/>
    <w:multiLevelType w:val="hybridMultilevel"/>
    <w:tmpl w:val="8FF2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15FF"/>
    <w:multiLevelType w:val="hybridMultilevel"/>
    <w:tmpl w:val="42BC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0B6D"/>
    <w:multiLevelType w:val="hybridMultilevel"/>
    <w:tmpl w:val="102E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3A8D"/>
    <w:multiLevelType w:val="hybridMultilevel"/>
    <w:tmpl w:val="14B2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D51FE"/>
    <w:multiLevelType w:val="hybridMultilevel"/>
    <w:tmpl w:val="C9F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424A4"/>
    <w:multiLevelType w:val="hybridMultilevel"/>
    <w:tmpl w:val="19C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50696"/>
    <w:multiLevelType w:val="hybridMultilevel"/>
    <w:tmpl w:val="D48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E2E18"/>
    <w:multiLevelType w:val="hybridMultilevel"/>
    <w:tmpl w:val="40CA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040ED"/>
    <w:multiLevelType w:val="hybridMultilevel"/>
    <w:tmpl w:val="30E4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85DB5"/>
    <w:multiLevelType w:val="hybridMultilevel"/>
    <w:tmpl w:val="A4E6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0"/>
    <w:rsid w:val="00367AB1"/>
    <w:rsid w:val="003F7D5A"/>
    <w:rsid w:val="005304D6"/>
    <w:rsid w:val="00776CB0"/>
    <w:rsid w:val="00B137CE"/>
    <w:rsid w:val="00C26795"/>
    <w:rsid w:val="00C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25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CB0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6CB0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7C14A-DBE1-904C-9B9E-9718EE21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1077</Words>
  <Characters>6140</Characters>
  <Application>Microsoft Macintosh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Charlotte_McKee-Kowall</dc:creator>
  <cp:keywords/>
  <dc:description/>
  <cp:lastModifiedBy>Wayland Public Schools</cp:lastModifiedBy>
  <cp:revision>3</cp:revision>
  <dcterms:created xsi:type="dcterms:W3CDTF">2013-05-29T18:07:00Z</dcterms:created>
  <dcterms:modified xsi:type="dcterms:W3CDTF">2013-08-29T13:54:00Z</dcterms:modified>
</cp:coreProperties>
</file>